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青少年科技创新成果竞赛项目广东获奖名单</w:t>
      </w:r>
    </w:p>
    <w:tbl>
      <w:tblPr>
        <w:tblStyle w:val="2"/>
        <w:tblW w:w="10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467"/>
        <w:gridCol w:w="937"/>
        <w:gridCol w:w="1984"/>
        <w:gridCol w:w="813"/>
        <w:gridCol w:w="829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作者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学校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教师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等级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专项奖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二十四节气展示仪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梁家兴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" w:firstLineChars="3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珠海高新区唐家小学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李姣姣罗丽丽齐亚敏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一等奖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乐高潜水艇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沈当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平远县平远中学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宋文渊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一等奖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茅以升科学技术奖--全国青少年科技创新奖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变轮距管道机器人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陈立伟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广州市执信中学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梁志成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一等奖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中国科协主席奖、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筑梦航天创新创意奖二等奖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改善和检测有效运行潜水艇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莫广炬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湛江南海学校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吕文娣林日强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一等奖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突尼斯国际科技节竞赛资格专项奖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广州市人民公园黑尾蜡嘴雀繁殖生态调查研究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邱继贤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张苏畅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胡奕非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" w:firstLineChars="3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广州市越秀区东风西路小学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洪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琳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二等奖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带有自动转向功能的头盔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尹凯旋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" w:firstLineChars="3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深圳市宝安区黄埔小学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程钰锶黄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邱凯琳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二等奖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安恒“少年英才奖”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二等奖、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华中师范大学智能教育专项奖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湖北工业大学绿色低碳青少年科技创新奖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乙醇的催化氧化实验创新检测装置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何明霞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韶关市第五中学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何榕昌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张大江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二等奖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中国地质大学（武汉）科技创新专项奖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柑橘类水果图像识别优化器 CFF Optimizer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邵沛康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广东广雅中学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闫兴华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梁剑伟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二等奖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武汉轻工大学专项奖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欣欣向荣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卢思钿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广东省粤东技师学院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张扬帆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顾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李子平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二等奖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智能防溺水预警系统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陈静洋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计炯辉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梁贺丹歌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深圳市福田区红岭科技中学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赵晓东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李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殷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义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二等奖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“智腔”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基于蜂窝夹层调节结构的智能化假肢接受腔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陈冠维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曾恺然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李金榜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深圳市翠园中学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杰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二等奖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筑梦航天创新创意奖一等奖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“趣 . 味” 智能味料调配机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汤雅殷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广州中学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谢海珊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二等奖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武汉轻工大学专项奖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茶多酚锌对染镉致斑马鱼肝脏氧化性损伤的保护作用研究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许益嘉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柳昕宇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李传辉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广州市第六中学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宋建陵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宋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晁丹婷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二等奖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圆周运动综合探究平台开发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胡梓烨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汕头市第一中学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蔡晓阳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林卓睿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曹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剑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二等奖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南粤古驿道价值活化利用的多元主体协同机制及对策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金烜羽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广东实验中学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胡正勇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田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中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二等奖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具有二维网格梯形滑槽结构的手机掌间移动握持装置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张广原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广州市海珠区宝玉直实验小学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李瑞雯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三等奖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安恒“少年英才奖”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三等奖、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自制航模遥控距离增强装置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张海郑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蔡朝焜纪念中学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谢文英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陆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颖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三等奖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Upd促断肢再生和促伤口修复的双重功效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李亦豪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华南师范大学附属中学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桂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罗宇立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三等奖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华中农业大学青少年科技创新专项奖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可变焦眼球成像模型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吴亿钖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汕头金中华侨试验区学校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谢丹媛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麦映璇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颜秋林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三等奖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茂名市美丽乡村建设状况调查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梁悦琳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茂名市第一中学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梁廉修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三等奖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科技辅导员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科技教育</w:t>
      </w:r>
      <w:r>
        <w:rPr>
          <w:rFonts w:hint="eastAsia" w:ascii="宋体" w:hAnsi="宋体"/>
          <w:b/>
          <w:sz w:val="32"/>
          <w:szCs w:val="32"/>
        </w:rPr>
        <w:t>创新成果竞赛项目广东获奖名单</w:t>
      </w:r>
    </w:p>
    <w:tbl>
      <w:tblPr>
        <w:tblStyle w:val="2"/>
        <w:tblW w:w="10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968"/>
        <w:gridCol w:w="1007"/>
        <w:gridCol w:w="2454"/>
        <w:gridCol w:w="996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作者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学校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等级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专项奖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pageBreakBefore w:val="0"/>
              <w:ind w:left="-1" w:leftChars="-2" w:hanging="3" w:hangingChars="2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“小纸杯，大学问”探究活动方案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芬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pageBreakBefore w:val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佛山市顺德区华南师范大学附属北滘学校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一等奖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英特尔优秀科技教师奖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pageBreakBefore w:val="0"/>
              <w:ind w:left="-1" w:leftChars="-2" w:hanging="3" w:hangingChars="2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基于初、高中地理深度融合的太阳高度、视运动和方位测量仪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刘盛敏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pageBreakBefore w:val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肇庆市第一中学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一等奖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pageBreakBefore w:val="0"/>
              <w:ind w:left="-1" w:leftChars="-2" w:hanging="3" w:hangingChars="2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一种真空罐系列创新实验平台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冉克宁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pageBreakBefore w:val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深圳市海湾中学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一等奖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十佳优秀科技辅导员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中国科技教育杂志专项奖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pageBreakBefore w:val="0"/>
              <w:ind w:left="-1" w:leftChars="-2" w:hanging="3" w:hangingChars="2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“智造低碳生活、科创绿色未来”基于UMU的世界环境日STEM活动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梁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戈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pageBreakBefore w:val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广州市海珠区实验小学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二等奖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pageBreakBefore w:val="0"/>
              <w:ind w:left="-1" w:leftChars="-2" w:hanging="3" w:hangingChars="2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“小叶子里的大千世界”项目化学习活动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赖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艳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pageBreakBefore w:val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深圳市宝安区海城小学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二等奖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pageBreakBefore w:val="0"/>
              <w:ind w:left="-1" w:leftChars="-2" w:hanging="3" w:hangingChars="2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跨学科项目式活动实践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孙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华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pageBreakBefore w:val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广州市第八十九中学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二等奖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pageBreakBefore w:val="0"/>
              <w:ind w:left="-1" w:leftChars="-2" w:hanging="3" w:hangingChars="2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基于普惠理念的低成本教育机器人设计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钟志勇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pageBreakBefore w:val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揭阳市华美实验学校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二等奖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pageBreakBefore w:val="0"/>
              <w:ind w:left="-1" w:leftChars="-2" w:hanging="3" w:hangingChars="2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“驰骋天际，放飞梦想”——以KT板遥控无人机为载体的科技教育活动方案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刘巧雯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pageBreakBefore w:val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惠州中学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红树的培育与生态修复行动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尹  傲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深圳市福田区福田小学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pageBreakBefore w:val="0"/>
              <w:ind w:left="-1" w:leftChars="-2" w:hanging="3" w:hangingChars="2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人体神经调节PLC演示模型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pageBreakBefore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黄伟胜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pageBreakBefore w:val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position w:val="-1"/>
                <w:sz w:val="18"/>
                <w:szCs w:val="18"/>
                <w:u w:val="none"/>
              </w:rPr>
              <w:t>龙门县龙城第一中学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41" w:right="1814" w:bottom="1701" w:left="1814" w:header="851" w:footer="1134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YmU3OWQ5NDM4ZDQwMTQ5OTQ1MTI4NjIxYWEzNjkifQ=="/>
  </w:docVars>
  <w:rsids>
    <w:rsidRoot w:val="00000000"/>
    <w:rsid w:val="109C2F25"/>
    <w:rsid w:val="1C7C417F"/>
    <w:rsid w:val="2FFB360A"/>
    <w:rsid w:val="406A57DD"/>
    <w:rsid w:val="483400B0"/>
    <w:rsid w:val="63F41362"/>
    <w:rsid w:val="69756720"/>
    <w:rsid w:val="6DFC0529"/>
    <w:rsid w:val="7B0B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1851</Words>
  <Characters>1898</Characters>
  <Lines>0</Lines>
  <Paragraphs>0</Paragraphs>
  <TotalTime>34</TotalTime>
  <ScaleCrop>false</ScaleCrop>
  <LinksUpToDate>false</LinksUpToDate>
  <CharactersWithSpaces>1941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2023-04-23T08:12:00Z</dcterms:created>
  <dc:creator>Administrator</dc:creator>
  <cp:lastModifiedBy>陈章宇</cp:lastModifiedBy>
  <dcterms:modified xsi:type="dcterms:W3CDTF">2023-08-28T07:33:23Z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429451CC47284D2AB135FE1C24C61417_13</vt:lpwstr>
  </property>
</Properties>
</file>